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06" w:rsidRPr="00085006" w:rsidRDefault="00085006" w:rsidP="00085006">
      <w:pPr>
        <w:pStyle w:val="Default"/>
        <w:spacing w:after="120"/>
      </w:pPr>
    </w:p>
    <w:p w:rsidR="00085006" w:rsidRDefault="00085006" w:rsidP="00085006">
      <w:pPr>
        <w:pStyle w:val="Default"/>
        <w:spacing w:after="120"/>
        <w:jc w:val="center"/>
        <w:rPr>
          <w:b/>
          <w:bCs/>
          <w:i/>
          <w:color w:val="FF0000"/>
          <w:sz w:val="40"/>
          <w:szCs w:val="40"/>
        </w:rPr>
      </w:pPr>
      <w:r w:rsidRPr="00085006">
        <w:rPr>
          <w:b/>
          <w:bCs/>
          <w:i/>
          <w:color w:val="FF0000"/>
          <w:sz w:val="40"/>
          <w:szCs w:val="40"/>
        </w:rPr>
        <w:t>Как учителю эффективно использовать</w:t>
      </w:r>
    </w:p>
    <w:p w:rsidR="00085006" w:rsidRPr="00085006" w:rsidRDefault="00085006" w:rsidP="00085006">
      <w:pPr>
        <w:pStyle w:val="Default"/>
        <w:spacing w:after="120"/>
        <w:jc w:val="center"/>
        <w:rPr>
          <w:i/>
          <w:color w:val="FF0000"/>
          <w:sz w:val="40"/>
          <w:szCs w:val="40"/>
        </w:rPr>
      </w:pPr>
      <w:r w:rsidRPr="00085006">
        <w:rPr>
          <w:b/>
          <w:bCs/>
          <w:i/>
          <w:color w:val="FF0000"/>
          <w:sz w:val="40"/>
          <w:szCs w:val="40"/>
        </w:rPr>
        <w:t xml:space="preserve"> дистанционное обучение?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28"/>
          <w:szCs w:val="28"/>
        </w:rPr>
        <w:t>1</w:t>
      </w:r>
      <w:r w:rsidRPr="00085006">
        <w:rPr>
          <w:b/>
          <w:bCs/>
          <w:color w:val="7030A0"/>
          <w:sz w:val="32"/>
          <w:szCs w:val="32"/>
        </w:rPr>
        <w:t xml:space="preserve">. Оцените возможности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Убедитесь, что ученики имеют техническую возможность перейти на ди</w:t>
      </w:r>
      <w:r w:rsidRPr="00085006">
        <w:rPr>
          <w:sz w:val="32"/>
          <w:szCs w:val="32"/>
        </w:rPr>
        <w:t>с</w:t>
      </w:r>
      <w:r w:rsidRPr="00085006">
        <w:rPr>
          <w:sz w:val="32"/>
          <w:szCs w:val="32"/>
        </w:rPr>
        <w:t>танцио</w:t>
      </w:r>
      <w:r w:rsidRPr="00085006">
        <w:rPr>
          <w:sz w:val="32"/>
          <w:szCs w:val="32"/>
        </w:rPr>
        <w:t>н</w:t>
      </w:r>
      <w:r w:rsidRPr="00085006">
        <w:rPr>
          <w:sz w:val="32"/>
          <w:szCs w:val="32"/>
        </w:rPr>
        <w:t xml:space="preserve">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2. Дайте себе время на перестройку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Удаленное обучение отличается от очных занятий в школе. Если вы реш</w:t>
      </w:r>
      <w:r w:rsidRPr="00085006">
        <w:rPr>
          <w:sz w:val="32"/>
          <w:szCs w:val="32"/>
        </w:rPr>
        <w:t>и</w:t>
      </w:r>
      <w:r w:rsidRPr="00085006">
        <w:rPr>
          <w:sz w:val="32"/>
          <w:szCs w:val="32"/>
        </w:rPr>
        <w:t>ли использовать его, для вас это будет новый опыт, своего рода экспер</w:t>
      </w:r>
      <w:r w:rsidRPr="00085006">
        <w:rPr>
          <w:sz w:val="32"/>
          <w:szCs w:val="32"/>
        </w:rPr>
        <w:t>и</w:t>
      </w:r>
      <w:r w:rsidRPr="00085006">
        <w:rPr>
          <w:sz w:val="32"/>
          <w:szCs w:val="32"/>
        </w:rPr>
        <w:t>мент. Не расстраивайтесь, если что-то пойдет не так или не будет пол</w:t>
      </w:r>
      <w:r w:rsidRPr="00085006">
        <w:rPr>
          <w:sz w:val="32"/>
          <w:szCs w:val="32"/>
        </w:rPr>
        <w:t>у</w:t>
      </w:r>
      <w:r w:rsidRPr="00085006">
        <w:rPr>
          <w:sz w:val="32"/>
          <w:szCs w:val="32"/>
        </w:rPr>
        <w:t>чаться. Дайте себе время адаптир</w:t>
      </w:r>
      <w:r w:rsidRPr="00085006">
        <w:rPr>
          <w:sz w:val="32"/>
          <w:szCs w:val="32"/>
        </w:rPr>
        <w:t>о</w:t>
      </w:r>
      <w:r w:rsidRPr="00085006">
        <w:rPr>
          <w:sz w:val="32"/>
          <w:szCs w:val="32"/>
        </w:rPr>
        <w:t xml:space="preserve">ваться и перестроить учебный процесс.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3. Определите цели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Чего вы хотите от дистанционного обучения? Чтобы ученики научились польз</w:t>
      </w:r>
      <w:r w:rsidRPr="00085006">
        <w:rPr>
          <w:sz w:val="32"/>
          <w:szCs w:val="32"/>
        </w:rPr>
        <w:t>о</w:t>
      </w:r>
      <w:r w:rsidRPr="00085006">
        <w:rPr>
          <w:sz w:val="32"/>
          <w:szCs w:val="32"/>
        </w:rPr>
        <w:t xml:space="preserve">ваться современными платформами и инструментами </w:t>
      </w:r>
      <w:proofErr w:type="spellStart"/>
      <w:r w:rsidRPr="00085006">
        <w:rPr>
          <w:sz w:val="32"/>
          <w:szCs w:val="32"/>
        </w:rPr>
        <w:t>онлайн-обучения</w:t>
      </w:r>
      <w:proofErr w:type="spellEnd"/>
      <w:r w:rsidRPr="00085006">
        <w:rPr>
          <w:sz w:val="32"/>
          <w:szCs w:val="32"/>
        </w:rPr>
        <w:t>? Или вам нужно занять детей в первой половине дня? Выстра</w:t>
      </w:r>
      <w:r w:rsidRPr="00085006">
        <w:rPr>
          <w:sz w:val="32"/>
          <w:szCs w:val="32"/>
        </w:rPr>
        <w:t>и</w:t>
      </w:r>
      <w:r w:rsidRPr="00085006">
        <w:rPr>
          <w:sz w:val="32"/>
          <w:szCs w:val="32"/>
        </w:rPr>
        <w:t>вайте обучение исходя из целей и задач, которые стоят перед вами. М</w:t>
      </w:r>
      <w:r w:rsidRPr="00085006">
        <w:rPr>
          <w:sz w:val="32"/>
          <w:szCs w:val="32"/>
        </w:rPr>
        <w:t>е</w:t>
      </w:r>
      <w:r w:rsidRPr="00085006">
        <w:rPr>
          <w:sz w:val="32"/>
          <w:szCs w:val="32"/>
        </w:rPr>
        <w:t xml:space="preserve">няйте подходы, инструменты и приемы, если видите, что они не работают.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4. Адаптируйте обучение под возраст учеников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В начальной школе по возможности сведите к минимуму изучение нового и сосредоточьтесь на повторении. Если решили дать новый материал, в</w:t>
      </w:r>
      <w:r w:rsidRPr="00085006">
        <w:rPr>
          <w:sz w:val="32"/>
          <w:szCs w:val="32"/>
        </w:rPr>
        <w:t>ы</w:t>
      </w:r>
      <w:r w:rsidRPr="00085006">
        <w:rPr>
          <w:sz w:val="32"/>
          <w:szCs w:val="32"/>
        </w:rPr>
        <w:t>берите доступный и комфортный для вас и учеников формат занятия. Н</w:t>
      </w:r>
      <w:r w:rsidRPr="00085006">
        <w:rPr>
          <w:sz w:val="32"/>
          <w:szCs w:val="32"/>
        </w:rPr>
        <w:t>а</w:t>
      </w:r>
      <w:r w:rsidRPr="00085006">
        <w:rPr>
          <w:sz w:val="32"/>
          <w:szCs w:val="32"/>
        </w:rPr>
        <w:t>пример, покажите короткое видео или организуйте урок в режиме виде</w:t>
      </w:r>
      <w:r w:rsidRPr="00085006">
        <w:rPr>
          <w:sz w:val="32"/>
          <w:szCs w:val="32"/>
        </w:rPr>
        <w:t>о</w:t>
      </w:r>
      <w:r w:rsidRPr="00085006">
        <w:rPr>
          <w:sz w:val="32"/>
          <w:szCs w:val="32"/>
        </w:rPr>
        <w:t xml:space="preserve">конференции.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5. Подкрепляйте теорию практикой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 xml:space="preserve">Проверьте, как дети усваивают теорию. Дайте им практическое задание и посмотрите на результаты. Например, </w:t>
      </w:r>
      <w:proofErr w:type="spellStart"/>
      <w:r w:rsidRPr="00085006">
        <w:rPr>
          <w:sz w:val="32"/>
          <w:szCs w:val="32"/>
        </w:rPr>
        <w:t>Яндекс</w:t>
      </w:r>
      <w:proofErr w:type="gramStart"/>
      <w:r w:rsidRPr="00085006">
        <w:rPr>
          <w:sz w:val="32"/>
          <w:szCs w:val="32"/>
        </w:rPr>
        <w:t>.У</w:t>
      </w:r>
      <w:proofErr w:type="gramEnd"/>
      <w:r w:rsidRPr="00085006">
        <w:rPr>
          <w:sz w:val="32"/>
          <w:szCs w:val="32"/>
        </w:rPr>
        <w:t>чебник</w:t>
      </w:r>
      <w:proofErr w:type="spellEnd"/>
      <w:r w:rsidRPr="00085006">
        <w:rPr>
          <w:sz w:val="32"/>
          <w:szCs w:val="32"/>
        </w:rPr>
        <w:t xml:space="preserve"> показывает учит</w:t>
      </w:r>
      <w:r w:rsidRPr="00085006">
        <w:rPr>
          <w:sz w:val="32"/>
          <w:szCs w:val="32"/>
        </w:rPr>
        <w:t>е</w:t>
      </w:r>
      <w:r w:rsidRPr="00085006">
        <w:rPr>
          <w:sz w:val="32"/>
          <w:szCs w:val="32"/>
        </w:rPr>
        <w:t>лю результаты выполнения заданий. На основе результатов можно орган</w:t>
      </w:r>
      <w:r w:rsidRPr="00085006">
        <w:rPr>
          <w:sz w:val="32"/>
          <w:szCs w:val="32"/>
        </w:rPr>
        <w:t>и</w:t>
      </w:r>
      <w:r w:rsidRPr="00085006">
        <w:rPr>
          <w:sz w:val="32"/>
          <w:szCs w:val="32"/>
        </w:rPr>
        <w:t>зовать видеоконференцию и раз</w:t>
      </w:r>
      <w:r w:rsidRPr="00085006">
        <w:rPr>
          <w:sz w:val="32"/>
          <w:szCs w:val="32"/>
        </w:rPr>
        <w:t>о</w:t>
      </w:r>
      <w:r w:rsidRPr="00085006">
        <w:rPr>
          <w:sz w:val="32"/>
          <w:szCs w:val="32"/>
        </w:rPr>
        <w:t>брать характерные ошибки. После чего полезно будет дать самостоятельную работу на повторение. Так вы смож</w:t>
      </w:r>
      <w:r w:rsidRPr="00085006">
        <w:rPr>
          <w:sz w:val="32"/>
          <w:szCs w:val="32"/>
        </w:rPr>
        <w:t>е</w:t>
      </w:r>
      <w:r w:rsidRPr="00085006">
        <w:rPr>
          <w:sz w:val="32"/>
          <w:szCs w:val="32"/>
        </w:rPr>
        <w:t>те определить, работают ли ваши объяснения и инстр</w:t>
      </w:r>
      <w:r w:rsidRPr="00085006">
        <w:rPr>
          <w:sz w:val="32"/>
          <w:szCs w:val="32"/>
        </w:rPr>
        <w:t>у</w:t>
      </w:r>
      <w:r w:rsidRPr="00085006">
        <w:rPr>
          <w:sz w:val="32"/>
          <w:szCs w:val="32"/>
        </w:rPr>
        <w:t xml:space="preserve">менты или что-то в процессе обучения следует изменить.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6. Определите учебное время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Выберите время для проведения дистанционных уроков. Лучше занимат</w:t>
      </w:r>
      <w:r w:rsidRPr="00085006">
        <w:rPr>
          <w:sz w:val="32"/>
          <w:szCs w:val="32"/>
        </w:rPr>
        <w:t>ь</w:t>
      </w:r>
      <w:r w:rsidRPr="00085006">
        <w:rPr>
          <w:sz w:val="32"/>
          <w:szCs w:val="32"/>
        </w:rPr>
        <w:t>ся в первой половине дня. Расскажите детям и родителям, что занятия б</w:t>
      </w:r>
      <w:r w:rsidRPr="00085006">
        <w:rPr>
          <w:sz w:val="32"/>
          <w:szCs w:val="32"/>
        </w:rPr>
        <w:t>у</w:t>
      </w:r>
      <w:r w:rsidRPr="00085006">
        <w:rPr>
          <w:sz w:val="32"/>
          <w:szCs w:val="32"/>
        </w:rPr>
        <w:t xml:space="preserve">дут </w:t>
      </w:r>
    </w:p>
    <w:p w:rsidR="00085006" w:rsidRPr="00085006" w:rsidRDefault="00085006" w:rsidP="00085006">
      <w:pPr>
        <w:pStyle w:val="Default"/>
        <w:pageBreakBefore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lastRenderedPageBreak/>
        <w:t>проходить каждый день в обозначенные часы. Так вы сможете планир</w:t>
      </w:r>
      <w:r w:rsidRPr="00085006">
        <w:rPr>
          <w:sz w:val="32"/>
          <w:szCs w:val="32"/>
        </w:rPr>
        <w:t>о</w:t>
      </w:r>
      <w:r w:rsidRPr="00085006">
        <w:rPr>
          <w:sz w:val="32"/>
          <w:szCs w:val="32"/>
        </w:rPr>
        <w:t>вать свое ра</w:t>
      </w:r>
      <w:r w:rsidRPr="00085006">
        <w:rPr>
          <w:sz w:val="32"/>
          <w:szCs w:val="32"/>
        </w:rPr>
        <w:t>с</w:t>
      </w:r>
      <w:r w:rsidRPr="00085006">
        <w:rPr>
          <w:sz w:val="32"/>
          <w:szCs w:val="32"/>
        </w:rPr>
        <w:t xml:space="preserve">писание, а ученики и их родители — свое.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Наверняка дети захотят начинать занятия чуть позже, чем в школе. Не л</w:t>
      </w:r>
      <w:r w:rsidRPr="00085006">
        <w:rPr>
          <w:sz w:val="32"/>
          <w:szCs w:val="32"/>
        </w:rPr>
        <w:t>и</w:t>
      </w:r>
      <w:r w:rsidRPr="00085006">
        <w:rPr>
          <w:sz w:val="32"/>
          <w:szCs w:val="32"/>
        </w:rPr>
        <w:t xml:space="preserve">шайте их такой возможности — выспавшиеся ученики будут работать лучше.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7. Забудьте про привычную форму урока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Одно из условий эффективной удаленной работы — это частая смена з</w:t>
      </w:r>
      <w:r w:rsidRPr="00085006">
        <w:rPr>
          <w:sz w:val="32"/>
          <w:szCs w:val="32"/>
        </w:rPr>
        <w:t>а</w:t>
      </w:r>
      <w:r w:rsidRPr="00085006">
        <w:rPr>
          <w:sz w:val="32"/>
          <w:szCs w:val="32"/>
        </w:rPr>
        <w:t>даний и много практики. Ведь детям сложно воспринимать и усваивать большой объем информации или длительное время выполнять одно зад</w:t>
      </w:r>
      <w:r w:rsidRPr="00085006">
        <w:rPr>
          <w:sz w:val="32"/>
          <w:szCs w:val="32"/>
        </w:rPr>
        <w:t>а</w:t>
      </w:r>
      <w:r w:rsidRPr="00085006">
        <w:rPr>
          <w:sz w:val="32"/>
          <w:szCs w:val="32"/>
        </w:rPr>
        <w:t>ние. Создайте урок из нескольких в</w:t>
      </w:r>
      <w:r w:rsidRPr="00085006">
        <w:rPr>
          <w:sz w:val="32"/>
          <w:szCs w:val="32"/>
        </w:rPr>
        <w:t>и</w:t>
      </w:r>
      <w:r w:rsidRPr="00085006">
        <w:rPr>
          <w:sz w:val="32"/>
          <w:szCs w:val="32"/>
        </w:rPr>
        <w:t>дов заданий, например: 5–10 минут на просмотр видео, 10 минут на выполнение з</w:t>
      </w:r>
      <w:r w:rsidRPr="00085006">
        <w:rPr>
          <w:sz w:val="32"/>
          <w:szCs w:val="32"/>
        </w:rPr>
        <w:t>а</w:t>
      </w:r>
      <w:r w:rsidRPr="00085006">
        <w:rPr>
          <w:sz w:val="32"/>
          <w:szCs w:val="32"/>
        </w:rPr>
        <w:t xml:space="preserve">даний и 10 минут на письмо от руки.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8. Установите сроки выполнения заданий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proofErr w:type="spellStart"/>
      <w:r w:rsidRPr="00085006">
        <w:rPr>
          <w:sz w:val="32"/>
          <w:szCs w:val="32"/>
        </w:rPr>
        <w:t>Онлайн-сервисы</w:t>
      </w:r>
      <w:proofErr w:type="spellEnd"/>
      <w:r w:rsidRPr="00085006">
        <w:rPr>
          <w:sz w:val="32"/>
          <w:szCs w:val="32"/>
        </w:rPr>
        <w:t xml:space="preserve"> мгновенно показывают результаты выполнения заданий, поэтому вам не нужно тратить время на проверку тетрадей. Остается тол</w:t>
      </w:r>
      <w:r w:rsidRPr="00085006">
        <w:rPr>
          <w:sz w:val="32"/>
          <w:szCs w:val="32"/>
        </w:rPr>
        <w:t>ь</w:t>
      </w:r>
      <w:r w:rsidRPr="00085006">
        <w:rPr>
          <w:sz w:val="32"/>
          <w:szCs w:val="32"/>
        </w:rPr>
        <w:t>ко определить, какие результаты вы хотите увидеть сейчас, а что можно оценить позже. Пусть часть зад</w:t>
      </w:r>
      <w:r w:rsidRPr="00085006">
        <w:rPr>
          <w:sz w:val="32"/>
          <w:szCs w:val="32"/>
        </w:rPr>
        <w:t>а</w:t>
      </w:r>
      <w:r w:rsidRPr="00085006">
        <w:rPr>
          <w:sz w:val="32"/>
          <w:szCs w:val="32"/>
        </w:rPr>
        <w:t>ний ученики выполняют в течение часа, домашнее задание сделают до завтра, а на проект дайте неделю. Чтобы о</w:t>
      </w:r>
      <w:r w:rsidRPr="00085006">
        <w:rPr>
          <w:sz w:val="32"/>
          <w:szCs w:val="32"/>
        </w:rPr>
        <w:t>с</w:t>
      </w:r>
      <w:r w:rsidRPr="00085006">
        <w:rPr>
          <w:sz w:val="32"/>
          <w:szCs w:val="32"/>
        </w:rPr>
        <w:t>тавить детям больше времени на самостоятельную работу, можно разд</w:t>
      </w:r>
      <w:r w:rsidRPr="00085006">
        <w:rPr>
          <w:sz w:val="32"/>
          <w:szCs w:val="32"/>
        </w:rPr>
        <w:t>е</w:t>
      </w:r>
      <w:r w:rsidRPr="00085006">
        <w:rPr>
          <w:sz w:val="32"/>
          <w:szCs w:val="32"/>
        </w:rPr>
        <w:t>лить класс на группы и работать с каждой гру</w:t>
      </w:r>
      <w:r w:rsidRPr="00085006">
        <w:rPr>
          <w:sz w:val="32"/>
          <w:szCs w:val="32"/>
        </w:rPr>
        <w:t>п</w:t>
      </w:r>
      <w:r w:rsidRPr="00085006">
        <w:rPr>
          <w:sz w:val="32"/>
          <w:szCs w:val="32"/>
        </w:rPr>
        <w:t xml:space="preserve">пой отдельно.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9. Помните об обратной связи </w:t>
      </w:r>
    </w:p>
    <w:p w:rsidR="00085006" w:rsidRPr="00085006" w:rsidRDefault="00085006" w:rsidP="00085006">
      <w:pPr>
        <w:pStyle w:val="Default"/>
        <w:spacing w:after="120"/>
        <w:rPr>
          <w:sz w:val="32"/>
          <w:szCs w:val="32"/>
        </w:rPr>
      </w:pPr>
      <w:r w:rsidRPr="00085006">
        <w:rPr>
          <w:sz w:val="32"/>
          <w:szCs w:val="32"/>
        </w:rPr>
        <w:t>Обратная связь позволяет контролировать процесс обучения и эмоци</w:t>
      </w:r>
      <w:r w:rsidRPr="00085006">
        <w:rPr>
          <w:sz w:val="32"/>
          <w:szCs w:val="32"/>
        </w:rPr>
        <w:t>о</w:t>
      </w:r>
      <w:r w:rsidRPr="00085006">
        <w:rPr>
          <w:sz w:val="32"/>
          <w:szCs w:val="32"/>
        </w:rPr>
        <w:t xml:space="preserve">нальное </w:t>
      </w:r>
      <w:proofErr w:type="gramStart"/>
      <w:r w:rsidRPr="00085006">
        <w:rPr>
          <w:sz w:val="32"/>
          <w:szCs w:val="32"/>
        </w:rPr>
        <w:t>состояние</w:t>
      </w:r>
      <w:proofErr w:type="gramEnd"/>
      <w:r w:rsidRPr="00085006">
        <w:rPr>
          <w:sz w:val="32"/>
          <w:szCs w:val="32"/>
        </w:rPr>
        <w:t xml:space="preserve"> и включенность учеников. По возможности организу</w:t>
      </w:r>
      <w:r w:rsidRPr="00085006">
        <w:rPr>
          <w:sz w:val="32"/>
          <w:szCs w:val="32"/>
        </w:rPr>
        <w:t>й</w:t>
      </w:r>
      <w:r w:rsidRPr="00085006">
        <w:rPr>
          <w:sz w:val="32"/>
          <w:szCs w:val="32"/>
        </w:rPr>
        <w:t>те две еженедельные встречи в режиме видеоконференции — с родител</w:t>
      </w:r>
      <w:r w:rsidRPr="00085006">
        <w:rPr>
          <w:sz w:val="32"/>
          <w:szCs w:val="32"/>
        </w:rPr>
        <w:t>я</w:t>
      </w:r>
      <w:r w:rsidRPr="00085006">
        <w:rPr>
          <w:sz w:val="32"/>
          <w:szCs w:val="32"/>
        </w:rPr>
        <w:t>ми и учениками. 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</w:t>
      </w:r>
      <w:r w:rsidRPr="00085006">
        <w:rPr>
          <w:sz w:val="32"/>
          <w:szCs w:val="32"/>
        </w:rPr>
        <w:t>и</w:t>
      </w:r>
      <w:r w:rsidRPr="00085006">
        <w:rPr>
          <w:sz w:val="32"/>
          <w:szCs w:val="32"/>
        </w:rPr>
        <w:t xml:space="preserve">онные вопросы. </w:t>
      </w:r>
    </w:p>
    <w:p w:rsidR="00085006" w:rsidRPr="00085006" w:rsidRDefault="00085006" w:rsidP="00085006">
      <w:pPr>
        <w:pStyle w:val="Default"/>
        <w:spacing w:after="120"/>
        <w:rPr>
          <w:color w:val="7030A0"/>
          <w:sz w:val="32"/>
          <w:szCs w:val="32"/>
        </w:rPr>
      </w:pPr>
      <w:r w:rsidRPr="00085006">
        <w:rPr>
          <w:b/>
          <w:bCs/>
          <w:color w:val="7030A0"/>
          <w:sz w:val="32"/>
          <w:szCs w:val="32"/>
        </w:rPr>
        <w:t xml:space="preserve">10. Создайте четкие инструкции </w:t>
      </w:r>
    </w:p>
    <w:p w:rsidR="0069406D" w:rsidRPr="00085006" w:rsidRDefault="00085006" w:rsidP="00085006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085006">
        <w:rPr>
          <w:rFonts w:ascii="Times New Roman" w:hAnsi="Times New Roman" w:cs="Times New Roman"/>
          <w:sz w:val="32"/>
          <w:szCs w:val="32"/>
        </w:rPr>
        <w:t>Переход на удаленное обучение неизбежно вызывает у родителей школ</w:t>
      </w:r>
      <w:r w:rsidRPr="00085006">
        <w:rPr>
          <w:rFonts w:ascii="Times New Roman" w:hAnsi="Times New Roman" w:cs="Times New Roman"/>
          <w:sz w:val="32"/>
          <w:szCs w:val="32"/>
        </w:rPr>
        <w:t>ь</w:t>
      </w:r>
      <w:r w:rsidRPr="00085006">
        <w:rPr>
          <w:rFonts w:ascii="Times New Roman" w:hAnsi="Times New Roman" w:cs="Times New Roman"/>
          <w:sz w:val="32"/>
          <w:szCs w:val="32"/>
        </w:rPr>
        <w:t>ников много вопросов. Создайте подробную памятку с ответами на наиб</w:t>
      </w:r>
      <w:r w:rsidRPr="00085006">
        <w:rPr>
          <w:rFonts w:ascii="Times New Roman" w:hAnsi="Times New Roman" w:cs="Times New Roman"/>
          <w:sz w:val="32"/>
          <w:szCs w:val="32"/>
        </w:rPr>
        <w:t>о</w:t>
      </w:r>
      <w:r w:rsidRPr="00085006">
        <w:rPr>
          <w:rFonts w:ascii="Times New Roman" w:hAnsi="Times New Roman" w:cs="Times New Roman"/>
          <w:sz w:val="32"/>
          <w:szCs w:val="32"/>
        </w:rPr>
        <w:t xml:space="preserve">лее важные из них: как будет проходить обучение, где искать домашнее задание, куда будут высылаться видео, когда проходят консультации по </w:t>
      </w:r>
      <w:proofErr w:type="spellStart"/>
      <w:r w:rsidRPr="00085006">
        <w:rPr>
          <w:rFonts w:ascii="Times New Roman" w:hAnsi="Times New Roman" w:cs="Times New Roman"/>
          <w:sz w:val="32"/>
          <w:szCs w:val="32"/>
        </w:rPr>
        <w:t>Skype</w:t>
      </w:r>
      <w:proofErr w:type="spellEnd"/>
      <w:r w:rsidRPr="00085006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085006">
        <w:rPr>
          <w:rFonts w:ascii="Times New Roman" w:hAnsi="Times New Roman" w:cs="Times New Roman"/>
          <w:sz w:val="32"/>
          <w:szCs w:val="32"/>
        </w:rPr>
        <w:t xml:space="preserve">Расскажите об этом на родительском </w:t>
      </w:r>
      <w:proofErr w:type="spellStart"/>
      <w:r w:rsidRPr="00085006">
        <w:rPr>
          <w:rFonts w:ascii="Times New Roman" w:hAnsi="Times New Roman" w:cs="Times New Roman"/>
          <w:sz w:val="32"/>
          <w:szCs w:val="32"/>
        </w:rPr>
        <w:t>о</w:t>
      </w:r>
      <w:r w:rsidRPr="00085006">
        <w:rPr>
          <w:rFonts w:ascii="Times New Roman" w:hAnsi="Times New Roman" w:cs="Times New Roman"/>
          <w:sz w:val="32"/>
          <w:szCs w:val="32"/>
        </w:rPr>
        <w:t>н</w:t>
      </w:r>
      <w:r w:rsidRPr="00085006">
        <w:rPr>
          <w:rFonts w:ascii="Times New Roman" w:hAnsi="Times New Roman" w:cs="Times New Roman"/>
          <w:sz w:val="32"/>
          <w:szCs w:val="32"/>
        </w:rPr>
        <w:t>лайн-собрании</w:t>
      </w:r>
      <w:proofErr w:type="spellEnd"/>
      <w:r w:rsidRPr="00085006">
        <w:rPr>
          <w:rFonts w:ascii="Times New Roman" w:hAnsi="Times New Roman" w:cs="Times New Roman"/>
          <w:sz w:val="32"/>
          <w:szCs w:val="32"/>
        </w:rPr>
        <w:t xml:space="preserve"> и отправьте памятку в общий чат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sectPr w:rsidR="0069406D" w:rsidRPr="00085006" w:rsidSect="00085006">
      <w:pgSz w:w="11906" w:h="16838"/>
      <w:pgMar w:top="568" w:right="566" w:bottom="568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85006"/>
    <w:rsid w:val="00085006"/>
    <w:rsid w:val="0069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50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3360</Characters>
  <Application>Microsoft Office Word</Application>
  <DocSecurity>0</DocSecurity>
  <Lines>28</Lines>
  <Paragraphs>7</Paragraphs>
  <ScaleCrop>false</ScaleCrop>
  <Company>Microsoft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2020-04-18T08:41:00Z</dcterms:created>
  <dcterms:modified xsi:type="dcterms:W3CDTF">2020-04-18T08:45:00Z</dcterms:modified>
</cp:coreProperties>
</file>